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jc w:val="left"/>
        <w:rPr>
          <w:rFonts w:hint="eastAsia" w:ascii="仿宋_GB2312" w:hAnsi="仿宋_GB2312" w:eastAsia="仿宋_GB2312" w:cs="仿宋_GB2312"/>
          <w:sz w:val="31"/>
          <w:szCs w:val="31"/>
          <w:lang w:eastAsia="zh-CN"/>
        </w:rPr>
      </w:pPr>
      <w:r>
        <w:rPr>
          <w:rFonts w:hint="eastAsia" w:ascii="仿宋_GB2312" w:hAnsi="仿宋_GB2312" w:eastAsia="仿宋_GB2312" w:cs="仿宋_GB2312"/>
          <w:sz w:val="31"/>
          <w:szCs w:val="31"/>
        </w:rPr>
        <w:t>附件</w:t>
      </w:r>
      <w:r>
        <w:rPr>
          <w:rFonts w:hint="eastAsia" w:ascii="仿宋_GB2312" w:hAnsi="仿宋_GB2312" w:eastAsia="仿宋_GB2312" w:cs="仿宋_GB2312"/>
          <w:sz w:val="31"/>
          <w:szCs w:val="31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1"/>
          <w:szCs w:val="31"/>
          <w:lang w:eastAsia="zh-CN"/>
        </w:rPr>
        <w:t>: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贵阳市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2021年招录公务员和选调生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复审材料准备清单</w:t>
      </w:r>
    </w:p>
    <w:p>
      <w:pPr>
        <w:spacing w:line="579" w:lineRule="exact"/>
        <w:ind w:firstLine="620" w:firstLineChars="200"/>
        <w:jc w:val="left"/>
        <w:rPr>
          <w:rFonts w:hint="eastAsia" w:ascii="仿宋_GB2312"/>
          <w:sz w:val="31"/>
          <w:szCs w:val="31"/>
        </w:rPr>
      </w:pPr>
    </w:p>
    <w:p>
      <w:pPr>
        <w:spacing w:line="579" w:lineRule="exact"/>
        <w:ind w:firstLine="620" w:firstLineChars="200"/>
        <w:jc w:val="both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为进一步方便考生准备资格复审材料，提高现场复审审核效率，请考生根据《招录简章》、《复审公告》以及报考职位要求的条件，资格复审材料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原件和复印件均按以下顺序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分别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准备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，原件提供审核，复印件收取后存档备查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20" w:firstLineChars="200"/>
        <w:jc w:val="both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一、报名网站在线打印具有条形码的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报名信息表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两张（首页底部粘贴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笔试报名时相同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的一寸彩色照片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张&lt;固体胶粘贴&gt;，首页及次页考生承诺栏签字）。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二、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身份证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20" w:firstLineChars="200"/>
        <w:textAlignment w:val="auto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三、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户口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簿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首页与本人页各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一张，原件备查（</w:t>
      </w:r>
      <w:r>
        <w:rPr>
          <w:rFonts w:hint="eastAsia" w:ascii="Times New Roman" w:hAnsi="Times New Roman" w:eastAsia="仿宋_GB2312" w:cs="Times New Roman"/>
          <w:sz w:val="31"/>
          <w:szCs w:val="31"/>
          <w:highlight w:val="none"/>
          <w:lang w:val="en-US" w:eastAsia="zh-CN"/>
        </w:rPr>
        <w:t>公务员职位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全日制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本科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及以上学历层次人员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基层服务项目人员可不用提供户口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簿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选调生职位全日制硕士研究生及以上学历层次人员、“双一流”建设学校毕业生、贵州省内高校毕业、基层服务项目人员可不用提供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户口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簿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  <w:bookmarkStart w:id="0" w:name="_GoBack"/>
      <w:bookmarkEnd w:id="0"/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四、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单位同意报考</w:t>
      </w:r>
      <w:r>
        <w:rPr>
          <w:rFonts w:hint="default" w:ascii="Times New Roman" w:hAnsi="Times New Roman" w:eastAsia="仿宋_GB2312" w:cs="Times New Roman"/>
          <w:b/>
          <w:sz w:val="31"/>
          <w:szCs w:val="31"/>
          <w:lang w:val="en-US" w:eastAsia="zh-CN"/>
        </w:rPr>
        <w:t>意见表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（具体要求详见复审公告，附件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，无工作单位的考生不需要提供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）原件；</w:t>
      </w:r>
    </w:p>
    <w:p>
      <w:pPr>
        <w:spacing w:line="579" w:lineRule="exact"/>
        <w:ind w:firstLine="620" w:firstLineChars="200"/>
        <w:jc w:val="left"/>
        <w:rPr>
          <w:rFonts w:hint="eastAsia" w:ascii="Times New Roman" w:hAnsi="Times New Roman" w:eastAsia="仿宋_GB2312" w:cs="Times New Roman"/>
          <w:b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五、报考职位要求的</w:t>
      </w: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学历、学位材料，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具体如下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往届毕业生，毕业证书、学位证书（如职位未要求学位则不提供）复印件各一张，原件备查。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20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21届高校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毕业生，提供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2021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届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高校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毕业生承诺书原件（附件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1"/>
          <w:szCs w:val="31"/>
        </w:rPr>
        <w:t>,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）；就业推荐表复印件一张，原件备查。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留学归国人员还须</w:t>
      </w:r>
      <w:r>
        <w:rPr>
          <w:rFonts w:hint="default" w:ascii="Times New Roman" w:hAnsi="Times New Roman" w:eastAsia="仿宋_GB2312" w:cs="Times New Roman"/>
          <w:sz w:val="31"/>
          <w:szCs w:val="31"/>
        </w:rPr>
        <w:t>持经教育部认证的国外（境外）学历学位认证、留学归国人员证明复印件一张，原件备查。</w:t>
      </w:r>
    </w:p>
    <w:p>
      <w:pPr>
        <w:spacing w:line="579" w:lineRule="exact"/>
        <w:ind w:firstLine="620" w:firstLineChars="200"/>
        <w:jc w:val="left"/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六、职位的其他报考条件要求的材料（如职位无要求则不提供）</w:t>
      </w:r>
      <w:r>
        <w:rPr>
          <w:rFonts w:hint="eastAsia" w:ascii="Times New Roman" w:hAnsi="Times New Roman" w:eastAsia="仿宋_GB2312" w:cs="Times New Roman"/>
          <w:sz w:val="31"/>
          <w:szCs w:val="31"/>
          <w:lang w:eastAsia="zh-CN"/>
        </w:rPr>
        <w:t>: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基层项目人员证书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复印件一张，原件备查（“五项目人员”提供服务证书，大学生退役士兵提供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《义务兵退出现役证》和户籍或生源为贵州的证明材料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资格证书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复印件一张，原件备查（专业技术任职资格证书、从业证书、等级证书）。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基层工作或从业经历证明原件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（附件</w:t>
      </w:r>
      <w:r>
        <w:rPr>
          <w:rFonts w:hint="eastAsia" w:ascii="Times New Roman" w:hAnsi="Times New Roman" w:eastAsia="仿宋_GB2312" w:cs="Times New Roman"/>
          <w:sz w:val="31"/>
          <w:szCs w:val="31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，就职于某单位从业某种行业领域或岗位的工作经历证明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社保缴费清单也可以作为基层工作经历证明材料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</w:rPr>
        <w:t>政治面貌证明原件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（报考职位政治面貌要求是中共党员的，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考生须提供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党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组织关系所在组织出具的证明材料</w:t>
      </w:r>
      <w:r>
        <w:rPr>
          <w:rFonts w:hint="default" w:ascii="Times New Roman" w:hAnsi="Times New Roman" w:eastAsia="仿宋_GB2312" w:cs="Times New Roman"/>
          <w:sz w:val="31"/>
          <w:szCs w:val="31"/>
        </w:rPr>
        <w:t>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</w:pPr>
      <w:r>
        <w:rPr>
          <w:rFonts w:hint="default" w:ascii="Times New Roman" w:hAnsi="Times New Roman" w:eastAsia="仿宋_GB2312" w:cs="Times New Roman"/>
          <w:b/>
          <w:sz w:val="31"/>
          <w:szCs w:val="31"/>
          <w:lang w:eastAsia="zh-CN"/>
        </w:rPr>
        <w:t>奖励证书复印件一张，原件备查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优秀学生干部、优秀团干部、优秀团员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三好学生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1"/>
          <w:szCs w:val="31"/>
        </w:rPr>
        <w:t>国家奖学金、国家励志奖学</w:t>
      </w:r>
      <w:r>
        <w:rPr>
          <w:rFonts w:hint="default" w:ascii="Times New Roman" w:hAnsi="Times New Roman" w:eastAsia="仿宋_GB2312" w:cs="Times New Roman"/>
          <w:sz w:val="31"/>
          <w:szCs w:val="31"/>
          <w:lang w:eastAsia="zh-CN"/>
        </w:rPr>
        <w:t>金证书）。</w:t>
      </w:r>
    </w:p>
    <w:p>
      <w:pPr>
        <w:spacing w:line="579" w:lineRule="exact"/>
        <w:ind w:firstLine="622" w:firstLineChars="200"/>
        <w:jc w:val="left"/>
        <w:rPr>
          <w:rFonts w:hint="default" w:ascii="Times New Roman" w:hAnsi="Times New Roman" w:eastAsia="仿宋_GB2312" w:cs="Times New Roman"/>
          <w:sz w:val="31"/>
          <w:szCs w:val="31"/>
        </w:rPr>
      </w:pP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职位要求的其他证明材料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。</w:t>
      </w:r>
    </w:p>
    <w:p>
      <w:pPr>
        <w:spacing w:line="579" w:lineRule="exact"/>
        <w:ind w:firstLine="620" w:firstLineChars="200"/>
        <w:jc w:val="left"/>
        <w:rPr>
          <w:rFonts w:hint="default" w:ascii="Times New Roman" w:hAnsi="Times New Roman" w:eastAsia="仿宋_GB2312" w:cs="Times New Roman"/>
          <w:color w:val="000000"/>
          <w:sz w:val="31"/>
          <w:szCs w:val="31"/>
        </w:rPr>
      </w:pPr>
      <w:r>
        <w:rPr>
          <w:rFonts w:hint="default" w:ascii="Times New Roman" w:hAnsi="Times New Roman" w:eastAsia="仿宋_GB2312" w:cs="Times New Roman"/>
          <w:sz w:val="31"/>
          <w:szCs w:val="31"/>
        </w:rPr>
        <w:t>七、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  <w:lang w:eastAsia="zh-CN"/>
        </w:rPr>
        <w:t>贵阳市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公务员考试录用</w:t>
      </w:r>
      <w:r>
        <w:rPr>
          <w:rFonts w:hint="default" w:ascii="Times New Roman" w:hAnsi="Times New Roman" w:eastAsia="仿宋_GB2312" w:cs="Times New Roman"/>
          <w:b/>
          <w:color w:val="000000"/>
          <w:sz w:val="31"/>
          <w:szCs w:val="31"/>
        </w:rPr>
        <w:t>诚信报考承诺书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（</w:t>
      </w:r>
      <w:r>
        <w:rPr>
          <w:rFonts w:hint="default" w:ascii="Times New Roman" w:hAnsi="Times New Roman" w:eastAsia="仿宋_GB2312" w:cs="Times New Roman"/>
          <w:sz w:val="31"/>
          <w:szCs w:val="31"/>
        </w:rPr>
        <w:t>附件</w:t>
      </w:r>
      <w:r>
        <w:rPr>
          <w:rFonts w:hint="default" w:ascii="Times New Roman" w:hAnsi="Times New Roman" w:eastAsia="仿宋_GB2312" w:cs="Times New Roman"/>
          <w:sz w:val="31"/>
          <w:szCs w:val="31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，本人签字并</w:t>
      </w:r>
      <w:r>
        <w:rPr>
          <w:rFonts w:hint="eastAsia" w:ascii="Times New Roman" w:hAnsi="Times New Roman" w:eastAsia="仿宋_GB2312" w:cs="Times New Roman"/>
          <w:color w:val="000000"/>
          <w:sz w:val="31"/>
          <w:szCs w:val="31"/>
          <w:lang w:val="en-US" w:eastAsia="zh-CN"/>
        </w:rPr>
        <w:t>按</w:t>
      </w:r>
      <w:r>
        <w:rPr>
          <w:rFonts w:hint="default" w:ascii="Times New Roman" w:hAnsi="Times New Roman" w:eastAsia="仿宋_GB2312" w:cs="Times New Roman"/>
          <w:color w:val="000000"/>
          <w:sz w:val="31"/>
          <w:szCs w:val="31"/>
        </w:rPr>
        <w:t>手印）。</w:t>
      </w:r>
    </w:p>
    <w:p>
      <w:pPr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872E93"/>
    <w:rsid w:val="3B234236"/>
    <w:rsid w:val="66872E93"/>
    <w:rsid w:val="668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2021-04-28T07:36:00Z</dcterms:created>
  <dc:creator>A</dc:creator>
  <cp:lastModifiedBy>A</cp:lastModifiedBy>
  <dcterms:modified xsi:type="dcterms:W3CDTF">2021-04-28T08:16:35Z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